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right="68" w:firstLine="0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TÍTULO DO TRABALHO: SUBTÍTULO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5"/>
        </w:tabs>
        <w:ind w:left="1454" w:right="0" w:firstLine="7051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Prenome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(autor 1)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; </w:t>
      </w:r>
      <w:r w:rsidDel="00000000" w:rsidR="00000000" w:rsidRPr="00000000">
        <w:rPr>
          <w:color w:val="000000"/>
          <w:rtl w:val="0"/>
        </w:rPr>
        <w:t xml:space="preserve">SOBRENOME, Prenome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(autor 2)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right"/>
        <w:rPr>
          <w:color w:val="ed7d31"/>
        </w:rPr>
      </w:pPr>
      <w:r w:rsidDel="00000000" w:rsidR="00000000" w:rsidRPr="00000000">
        <w:rPr>
          <w:color w:val="000000"/>
          <w:rtl w:val="0"/>
        </w:rPr>
        <w:t xml:space="preserve">SOBRENOME, Prenome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(autor 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right"/>
        <w:rPr>
          <w:color w:val="ed7d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Prenome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(orientador)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jc w:val="right"/>
        <w:rPr>
          <w:color w:val="ed7d31"/>
        </w:rPr>
      </w:pPr>
      <w:r w:rsidDel="00000000" w:rsidR="00000000" w:rsidRPr="00000000">
        <w:rPr>
          <w:color w:val="000000"/>
          <w:rtl w:val="0"/>
        </w:rPr>
        <w:t xml:space="preserve">e-mail@email.com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(endereço eletrônico do autor principal)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jc w:val="right"/>
        <w:rPr>
          <w:color w:val="000000"/>
        </w:rPr>
      </w:pPr>
      <w:r w:rsidDel="00000000" w:rsidR="00000000" w:rsidRPr="00000000">
        <w:rPr>
          <w:b w:val="1"/>
          <w:bCs w:val="1"/>
          <w:color w:val="ed7d31"/>
          <w:rtl w:val="0"/>
        </w:rPr>
        <w:t xml:space="preserve">Instituição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Apresente brevemente o projeto de pesquisa ou desenvolvimento tecnológico, indicando seu objetivo principal, metodologia empregada e resultados esperados ou obtidos.</w:t>
      </w:r>
    </w:p>
    <w:p w:rsidR="00000000" w:rsidDel="00000000" w:rsidP="00000000" w:rsidRDefault="00000000" w:rsidRPr="00000000" w14:paraId="0000000C">
      <w:pPr>
        <w:ind w:left="-15" w:right="59" w:firstLine="0"/>
        <w:rPr/>
      </w:pPr>
      <w:r w:rsidDel="00000000" w:rsidR="00000000" w:rsidRPr="00000000">
        <w:rPr>
          <w:b w:val="1"/>
          <w:bCs w:val="1"/>
          <w:rtl w:val="0"/>
        </w:rPr>
        <w:t xml:space="preserve">Palavras-chave: </w:t>
      </w:r>
      <w:r w:rsidDel="00000000" w:rsidR="00000000" w:rsidRPr="00000000">
        <w:rPr>
          <w:rtl w:val="0"/>
        </w:rPr>
        <w:t xml:space="preserve">Palavra-chave 1; Palavra-chave 2; Palavra-chave 3; Palavra-chave 4; Palavra-chave 5.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(de três a cinco)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jc w:val="both"/>
        <w:rPr/>
      </w:pPr>
      <w:bookmarkStart w:colFirst="0" w:colLast="0" w:name="_hqsj42vnmw3d" w:id="0"/>
      <w:bookmarkEnd w:id="0"/>
      <w:r w:rsidDel="00000000" w:rsidR="00000000" w:rsidRPr="00000000">
        <w:rPr>
          <w:rtl w:val="0"/>
        </w:rPr>
        <w:t xml:space="preserve">1. O PROBLEMA E A SOLUÇÃO PROPOSTA</w:t>
      </w:r>
    </w:p>
    <w:p w:rsidR="00000000" w:rsidDel="00000000" w:rsidP="00000000" w:rsidRDefault="00000000" w:rsidRPr="00000000" w14:paraId="0000000F">
      <w:pPr>
        <w:spacing w:after="200" w:line="276" w:lineRule="auto"/>
        <w:ind w:left="0" w:firstLine="0"/>
        <w:rPr/>
      </w:pPr>
      <w:bookmarkStart w:colFirst="0" w:colLast="0" w:name="_44jexia81ant" w:id="1"/>
      <w:bookmarkEnd w:id="1"/>
      <w:r w:rsidDel="00000000" w:rsidR="00000000" w:rsidRPr="00000000">
        <w:rPr>
          <w:rtl w:val="0"/>
        </w:rPr>
        <w:t xml:space="preserve">Descreva o problema investigado, a solução proposta e a relevância e retorno da pesquisa para a sociedade, para a universidade ou para o setor produtivo.</w:t>
      </w:r>
    </w:p>
    <w:p w:rsidR="00000000" w:rsidDel="00000000" w:rsidP="00000000" w:rsidRDefault="00000000" w:rsidRPr="00000000" w14:paraId="00000010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Descreva a solução criada, seu funcionamento, principais características e diferenciais.</w:t>
      </w:r>
    </w:p>
    <w:p w:rsidR="00000000" w:rsidDel="00000000" w:rsidP="00000000" w:rsidRDefault="00000000" w:rsidRPr="00000000" w14:paraId="00000011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Indique o estágio atual (conceito, protótipo, validação em laboratório, validação em ambiente real, implementação etc.) e justifique brevemente.</w:t>
      </w:r>
    </w:p>
    <w:p w:rsidR="00000000" w:rsidDel="00000000" w:rsidP="00000000" w:rsidRDefault="00000000" w:rsidRPr="00000000" w14:paraId="00000012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TECNOLOGIAS, MÉTODOS OU FERRAMENTAS UTILIZADAS</w:t>
      </w:r>
    </w:p>
    <w:p w:rsidR="00000000" w:rsidDel="00000000" w:rsidP="00000000" w:rsidRDefault="00000000" w:rsidRPr="00000000" w14:paraId="00000014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Liste as tecnologias, linguagens, equipamentos, softwares, metodologias, normas, técnicas laboratoriais ou instrumentos empregados.</w:t>
      </w:r>
    </w:p>
    <w:p w:rsidR="00000000" w:rsidDel="00000000" w:rsidP="00000000" w:rsidRDefault="00000000" w:rsidRPr="00000000" w14:paraId="00000015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RESULTADOS OU EVIDÊNCIAS DE VALIDAÇÃO</w:t>
      </w:r>
    </w:p>
    <w:p w:rsidR="00000000" w:rsidDel="00000000" w:rsidP="00000000" w:rsidRDefault="00000000" w:rsidRPr="00000000" w14:paraId="00000017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Apresente os principais resultados obtidos, testes realizados, protótipos, indicadores, comparações ou evidências que demonstrem o funcionamento da solução.</w:t>
      </w:r>
    </w:p>
    <w:p w:rsidR="00000000" w:rsidDel="00000000" w:rsidP="00000000" w:rsidRDefault="00000000" w:rsidRPr="00000000" w14:paraId="00000018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POTENCIAL DE APLICAÇÃO E IMPACTO</w:t>
      </w:r>
    </w:p>
    <w:p w:rsidR="00000000" w:rsidDel="00000000" w:rsidP="00000000" w:rsidRDefault="00000000" w:rsidRPr="00000000" w14:paraId="0000001A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Explique onde a solução pode ser aplicada, quem são os beneficiários e quais impactos científicos, tecnológicos, econômicos, sociais ou ambientais são esperados.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Title"/>
        <w:jc w:val="both"/>
        <w:rPr/>
      </w:pPr>
      <w:r w:rsidDel="00000000" w:rsidR="00000000" w:rsidRPr="00000000">
        <w:rPr>
          <w:rtl w:val="0"/>
        </w:rPr>
        <w:t xml:space="preserve">5. PRÓXIMOS PASSOS</w:t>
      </w:r>
    </w:p>
    <w:p w:rsidR="00000000" w:rsidDel="00000000" w:rsidP="00000000" w:rsidRDefault="00000000" w:rsidRPr="00000000" w14:paraId="0000001D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Descreva as atividades previstas para evolução da solução, como novos testes, melhorias, proteção intelectual, transferência de tecnologia ou continuidade da pesquisa.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708" w:firstLine="0"/>
        <w:rPr>
          <w:color w:val="000000"/>
        </w:rPr>
      </w:pPr>
      <w:bookmarkStart w:colFirst="0" w:colLast="0" w:name="_ocyyi1fe45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708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ind w:left="-5" w:hanging="10"/>
        <w:rPr/>
      </w:pPr>
      <w:bookmarkStart w:colFirst="0" w:colLast="0" w:name="_ce3o9tlmkfmw" w:id="3"/>
      <w:bookmarkEnd w:id="3"/>
      <w:r w:rsidDel="00000000" w:rsidR="00000000" w:rsidRPr="00000000">
        <w:rPr>
          <w:rtl w:val="0"/>
        </w:rPr>
        <w:t xml:space="preserve">6. REFERÊNCIAS </w:t>
      </w:r>
    </w:p>
    <w:p w:rsidR="00000000" w:rsidDel="00000000" w:rsidP="00000000" w:rsidRDefault="00000000" w:rsidRPr="00000000" w14:paraId="00000021">
      <w:pPr>
        <w:pStyle w:val="Title"/>
        <w:ind w:left="-5" w:hanging="10"/>
        <w:rPr>
          <w:color w:val="000000"/>
        </w:rPr>
      </w:pPr>
      <w:bookmarkStart w:colFirst="0" w:colLast="0" w:name="_blg3agubtm3q" w:id="4"/>
      <w:bookmarkEnd w:id="4"/>
      <w:r w:rsidDel="00000000" w:rsidR="00000000" w:rsidRPr="00000000">
        <w:rPr>
          <w:color w:val="ed7d31"/>
          <w:rtl w:val="0"/>
        </w:rPr>
        <w:t xml:space="preserve">(Deverão ser elencados somente os trabalhos citados ao longo do resumo expandido. Vide ABNT NBR 6023 Referências – Elaboração (2002)).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5" w:right="5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Prenome.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Título</w:t>
      </w:r>
      <w:r w:rsidDel="00000000" w:rsidR="00000000" w:rsidRPr="00000000">
        <w:rPr>
          <w:color w:val="000000"/>
          <w:rtl w:val="0"/>
        </w:rPr>
        <w:t xml:space="preserve">: subtítulo. Edição. Local: Editora, ano de publicação. nº de pág. 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(Livro)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SOBRENOME, Prenome. Título: subtítulo do artigo.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Título do periódico</w:t>
      </w:r>
      <w:r w:rsidDel="00000000" w:rsidR="00000000" w:rsidRPr="00000000">
        <w:rPr>
          <w:color w:val="000000"/>
          <w:rtl w:val="0"/>
        </w:rPr>
        <w:t xml:space="preserve">, local, volume, fascículo, página inicial e final, mês e ano. Disponível em: &lt;www.site.com&gt;. Acesso em: 1º jan. 2016. 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(Periódico em meio eletrônico)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 trabalho deverá ter entre 2 e 4 páginas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54" w:lineRule="auto"/>
        <w:ind w:left="653" w:right="1" w:hanging="10"/>
        <w:jc w:val="center"/>
        <w:rPr/>
      </w:pPr>
      <w:r w:rsidDel="00000000" w:rsidR="00000000" w:rsidRPr="00000000">
        <w:rPr>
          <w:rtl w:val="0"/>
        </w:rPr>
        <w:t xml:space="preserve">Figura – Site da FURG </w:t>
      </w:r>
    </w:p>
    <w:p w:rsidR="00000000" w:rsidDel="00000000" w:rsidP="00000000" w:rsidRDefault="00000000" w:rsidRPr="00000000" w14:paraId="0000002B">
      <w:pPr>
        <w:spacing w:after="0" w:line="254" w:lineRule="auto"/>
        <w:ind w:left="704" w:firstLine="0"/>
        <w:jc w:val="center"/>
        <w:rPr/>
      </w:pPr>
      <w:r w:rsidDel="00000000" w:rsidR="00000000" w:rsidRPr="00000000">
        <w:rPr/>
        <w:drawing>
          <wp:inline distB="0" distT="0" distL="114300" distR="114300">
            <wp:extent cx="1888490" cy="159385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59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54" w:lineRule="auto"/>
        <w:ind w:left="653" w:hanging="10"/>
        <w:jc w:val="center"/>
        <w:rPr/>
      </w:pPr>
      <w:r w:rsidDel="00000000" w:rsidR="00000000" w:rsidRPr="00000000">
        <w:rPr>
          <w:rtl w:val="0"/>
        </w:rPr>
        <w:t xml:space="preserve">Fonte: O(s) autor(es). </w:t>
      </w:r>
    </w:p>
    <w:p w:rsidR="00000000" w:rsidDel="00000000" w:rsidP="00000000" w:rsidRDefault="00000000" w:rsidRPr="00000000" w14:paraId="0000002D">
      <w:pPr>
        <w:spacing w:after="60" w:line="254" w:lineRule="auto"/>
        <w:ind w:left="68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15" w:right="59" w:firstLine="2152"/>
        <w:rPr/>
      </w:pPr>
      <w:r w:rsidDel="00000000" w:rsidR="00000000" w:rsidRPr="00000000">
        <w:rPr>
          <w:rtl w:val="0"/>
        </w:rPr>
        <w:t xml:space="preserve">As tabelas apresentam informações tratadas estatisticamente, para tal, deverá ser seguida recomendação da ABNT NBR 14724 Trabalhos acadêmicos – apresentação (2011), para uso das normas de apresentação tabular, do IBGE (1993). </w:t>
      </w:r>
    </w:p>
    <w:p w:rsidR="00000000" w:rsidDel="00000000" w:rsidP="00000000" w:rsidRDefault="00000000" w:rsidRPr="00000000" w14:paraId="0000002F">
      <w:pPr>
        <w:spacing w:after="0" w:line="254" w:lineRule="auto"/>
        <w:ind w:left="7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54" w:lineRule="auto"/>
        <w:ind w:left="653" w:right="7" w:hanging="10"/>
        <w:rPr/>
      </w:pPr>
      <w:r w:rsidDel="00000000" w:rsidR="00000000" w:rsidRPr="00000000">
        <w:rPr>
          <w:rtl w:val="0"/>
        </w:rPr>
        <w:t xml:space="preserve">Tabela – Dados de ingresso </w:t>
      </w:r>
    </w:p>
    <w:tbl>
      <w:tblPr>
        <w:tblStyle w:val="Table1"/>
        <w:tblW w:w="4551.0" w:type="dxa"/>
        <w:jc w:val="left"/>
        <w:tblInd w:w="2254.0" w:type="dxa"/>
        <w:tblLayout w:type="fixed"/>
        <w:tblLook w:val="0000"/>
      </w:tblPr>
      <w:tblGrid>
        <w:gridCol w:w="2242"/>
        <w:gridCol w:w="2309"/>
        <w:tblGridChange w:id="0">
          <w:tblGrid>
            <w:gridCol w:w="2242"/>
            <w:gridCol w:w="2309"/>
          </w:tblGrid>
        </w:tblGridChange>
      </w:tblGrid>
      <w:tr>
        <w:trPr>
          <w:cantSplit w:val="1"/>
          <w:trHeight w:val="288" w:hRule="atLeast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54" w:lineRule="auto"/>
              <w:ind w:left="1099" w:firstLine="0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Curso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54" w:lineRule="auto"/>
              <w:ind w:left="1104" w:firstLine="0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Dados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54" w:lineRule="auto"/>
              <w:ind w:left="1027" w:firstLine="0"/>
              <w:rPr/>
            </w:pPr>
            <w:r w:rsidDel="00000000" w:rsidR="00000000" w:rsidRPr="00000000">
              <w:rPr>
                <w:rtl w:val="0"/>
              </w:rPr>
              <w:t xml:space="preserve">Curso 1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5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Dados de ingresso 1 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54" w:lineRule="auto"/>
              <w:ind w:left="1027" w:firstLine="0"/>
              <w:rPr/>
            </w:pPr>
            <w:r w:rsidDel="00000000" w:rsidR="00000000" w:rsidRPr="00000000">
              <w:rPr>
                <w:rtl w:val="0"/>
              </w:rPr>
              <w:t xml:space="preserve">Curso 2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5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Dados de ingresso 2 </w:t>
            </w:r>
          </w:p>
        </w:tc>
      </w:tr>
    </w:tbl>
    <w:p w:rsidR="00000000" w:rsidDel="00000000" w:rsidP="00000000" w:rsidRDefault="00000000" w:rsidRPr="00000000" w14:paraId="00000037">
      <w:pPr>
        <w:spacing w:after="0" w:line="254" w:lineRule="auto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74" w:top="1701" w:left="1701" w:right="1134" w:header="709" w:footer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pacing w:after="0" w:line="240" w:lineRule="auto"/>
      <w:ind w:left="1454" w:firstLine="697.0000000000002"/>
      <w:jc w:val="right"/>
      <w:rPr/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lef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8644.0" w:type="dxa"/>
      <w:jc w:val="left"/>
      <w:tblInd w:w="-108.0" w:type="dxa"/>
      <w:tblLayout w:type="fixed"/>
      <w:tblLook w:val="0000"/>
    </w:tblPr>
    <w:tblGrid>
      <w:gridCol w:w="2802"/>
      <w:gridCol w:w="5842"/>
      <w:tblGridChange w:id="0">
        <w:tblGrid>
          <w:gridCol w:w="2802"/>
          <w:gridCol w:w="584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A">
          <w:pPr>
            <w:ind w:hanging="2"/>
            <w:jc w:val="center"/>
            <w:rPr/>
          </w:pPr>
          <w:r w:rsidDel="00000000" w:rsidR="00000000" w:rsidRPr="00000000">
            <w:rPr>
              <w:sz w:val="20"/>
              <w:szCs w:val="20"/>
            </w:rPr>
            <w:drawing>
              <wp:inline distB="114300" distT="114300" distL="114300" distR="114300">
                <wp:extent cx="1647825" cy="812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825" cy="812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54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54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color w:val="000000"/>
              <w:sz w:val="20"/>
              <w:szCs w:val="20"/>
              <w:rtl w:val="0"/>
            </w:rPr>
            <w:t xml:space="preserve">Universidade Federal do Rio Grande - FURG</w:t>
          </w:r>
        </w:p>
        <w:p w:rsidR="00000000" w:rsidDel="00000000" w:rsidP="00000000" w:rsidRDefault="00000000" w:rsidRPr="00000000" w14:paraId="0000003D">
          <w:pPr>
            <w:ind w:left="0" w:hanging="2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25ª Mostra da Produção Universitária – MPU</w:t>
          </w:r>
        </w:p>
        <w:p w:rsidR="00000000" w:rsidDel="00000000" w:rsidP="00000000" w:rsidRDefault="00000000" w:rsidRPr="00000000" w14:paraId="0000003E">
          <w:pPr>
            <w:ind w:left="0" w:hanging="2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Rio Grande/RS, Brasil, de 10 a 13 novembro de 2026</w:t>
          </w:r>
        </w:p>
        <w:p w:rsidR="00000000" w:rsidDel="00000000" w:rsidP="00000000" w:rsidRDefault="00000000" w:rsidRPr="00000000" w14:paraId="0000003F">
          <w:pPr>
            <w:ind w:left="0" w:hanging="2"/>
            <w:jc w:val="center"/>
            <w:rPr/>
          </w:pPr>
          <w:r w:rsidDel="00000000" w:rsidR="00000000" w:rsidRPr="00000000">
            <w:rPr>
              <w:sz w:val="20"/>
              <w:szCs w:val="20"/>
              <w:rtl w:val="0"/>
            </w:rPr>
            <w:t xml:space="preserve">ISSN: 2317-4420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pacing w:after="0" w:line="240" w:lineRule="auto"/>
      <w:ind w:left="0" w:firstLine="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5" w:line="246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line="276" w:lineRule="auto"/>
      <w:ind w:left="0" w:firstLine="0"/>
      <w:jc w:val="left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.0" w:type="dxa"/>
        <w:left w:w="0.0" w:type="dxa"/>
        <w:bottom w:w="0.0" w:type="dxa"/>
        <w:right w:w="4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